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7" w:rsidRPr="00107EE7" w:rsidRDefault="00107EE7" w:rsidP="00107EE7">
      <w:pPr>
        <w:jc w:val="center"/>
        <w:outlineLvl w:val="0"/>
        <w:rPr>
          <w:rFonts w:ascii="Arial" w:hAnsi="Arial" w:cs="Arial"/>
          <w:b/>
          <w:bCs/>
          <w:spacing w:val="40"/>
          <w:sz w:val="32"/>
          <w:szCs w:val="32"/>
        </w:rPr>
      </w:pPr>
      <w:r w:rsidRPr="00107EE7">
        <w:rPr>
          <w:rFonts w:ascii="Arial" w:hAnsi="Arial" w:cs="Arial"/>
          <w:b/>
          <w:bCs/>
          <w:spacing w:val="40"/>
          <w:sz w:val="32"/>
          <w:szCs w:val="32"/>
        </w:rPr>
        <w:t>Администрация Орловского сельского поселения</w:t>
      </w:r>
    </w:p>
    <w:p w:rsidR="00107EE7" w:rsidRPr="00107EE7" w:rsidRDefault="00107EE7" w:rsidP="00107EE7">
      <w:pPr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</w:p>
    <w:p w:rsidR="00107EE7" w:rsidRDefault="00616981" w:rsidP="00107EE7">
      <w:pPr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  <w:r>
        <w:rPr>
          <w:rFonts w:ascii="Arial" w:hAnsi="Arial" w:cs="Arial"/>
          <w:b/>
          <w:bCs/>
          <w:spacing w:val="30"/>
          <w:sz w:val="32"/>
          <w:szCs w:val="32"/>
        </w:rPr>
        <w:t>ПОСТАНОВЛЕНИЕ</w:t>
      </w:r>
    </w:p>
    <w:p w:rsidR="00107EE7" w:rsidRPr="00107EE7" w:rsidRDefault="00107EE7" w:rsidP="00107EE7">
      <w:pPr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222"/>
        <w:gridCol w:w="3448"/>
      </w:tblGrid>
      <w:tr w:rsidR="00107EE7" w:rsidRPr="00107EE7" w:rsidTr="00D34735">
        <w:tc>
          <w:tcPr>
            <w:tcW w:w="3686" w:type="dxa"/>
          </w:tcPr>
          <w:p w:rsidR="00107EE7" w:rsidRPr="00107EE7" w:rsidRDefault="00107EE7" w:rsidP="00107E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7EE7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Pr="00107E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ноября</w:t>
            </w:r>
            <w:r w:rsidRPr="00107E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2019 г.</w:t>
            </w:r>
          </w:p>
        </w:tc>
        <w:tc>
          <w:tcPr>
            <w:tcW w:w="2222" w:type="dxa"/>
          </w:tcPr>
          <w:p w:rsidR="00107EE7" w:rsidRPr="00107EE7" w:rsidRDefault="00107EE7" w:rsidP="00107E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EE7">
              <w:rPr>
                <w:rFonts w:ascii="Arial" w:hAnsi="Arial" w:cs="Arial"/>
                <w:sz w:val="22"/>
                <w:szCs w:val="22"/>
              </w:rPr>
              <w:t>п. Центральный</w:t>
            </w:r>
          </w:p>
          <w:p w:rsidR="00107EE7" w:rsidRPr="00107EE7" w:rsidRDefault="00107EE7" w:rsidP="00107EE7">
            <w:pPr>
              <w:jc w:val="center"/>
              <w:rPr>
                <w:rFonts w:ascii="Arial" w:hAnsi="Arial" w:cs="Arial"/>
              </w:rPr>
            </w:pPr>
            <w:proofErr w:type="spellStart"/>
            <w:r w:rsidRPr="00107EE7">
              <w:rPr>
                <w:rFonts w:ascii="Arial" w:hAnsi="Arial" w:cs="Arial"/>
              </w:rPr>
              <w:t>Верхнекетского</w:t>
            </w:r>
            <w:proofErr w:type="spellEnd"/>
            <w:r w:rsidRPr="00107EE7">
              <w:rPr>
                <w:rFonts w:ascii="Arial" w:hAnsi="Arial" w:cs="Arial"/>
              </w:rPr>
              <w:t xml:space="preserve"> района</w:t>
            </w:r>
          </w:p>
          <w:p w:rsidR="00107EE7" w:rsidRPr="00107EE7" w:rsidRDefault="00107EE7" w:rsidP="00107E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07EE7">
              <w:rPr>
                <w:rFonts w:ascii="Arial" w:hAnsi="Arial" w:cs="Arial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107EE7" w:rsidRPr="00107EE7" w:rsidRDefault="00107EE7" w:rsidP="00616981">
            <w:pPr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7EE7">
              <w:rPr>
                <w:rFonts w:ascii="Arial" w:hAnsi="Arial" w:cs="Arial"/>
                <w:bCs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</w:t>
            </w:r>
            <w:r w:rsidRPr="00107EE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07EE7">
              <w:rPr>
                <w:rFonts w:ascii="Arial" w:hAnsi="Arial" w:cs="Arial"/>
                <w:b/>
                <w:bCs/>
                <w:sz w:val="24"/>
                <w:szCs w:val="24"/>
              </w:rPr>
              <w:t>№ 0</w:t>
            </w:r>
            <w:r w:rsidR="00616981">
              <w:rPr>
                <w:rFonts w:ascii="Arial" w:hAnsi="Arial" w:cs="Arial"/>
                <w:b/>
                <w:bCs/>
                <w:sz w:val="24"/>
                <w:szCs w:val="24"/>
              </w:rPr>
              <w:t>65</w:t>
            </w:r>
          </w:p>
        </w:tc>
      </w:tr>
    </w:tbl>
    <w:p w:rsidR="00337893" w:rsidRDefault="00337893" w:rsidP="00337893">
      <w:pPr>
        <w:widowControl w:val="0"/>
        <w:tabs>
          <w:tab w:val="left" w:pos="-2552"/>
          <w:tab w:val="left" w:pos="0"/>
        </w:tabs>
        <w:ind w:right="2269"/>
        <w:jc w:val="both"/>
        <w:rPr>
          <w:rFonts w:ascii="Arial" w:hAnsi="Arial" w:cs="Arial"/>
          <w:b/>
          <w:sz w:val="24"/>
          <w:szCs w:val="24"/>
        </w:rPr>
      </w:pPr>
    </w:p>
    <w:p w:rsidR="00337893" w:rsidRDefault="00337893" w:rsidP="00337893">
      <w:pPr>
        <w:widowControl w:val="0"/>
        <w:tabs>
          <w:tab w:val="left" w:pos="-2552"/>
          <w:tab w:val="left" w:pos="0"/>
        </w:tabs>
        <w:ind w:right="2269"/>
        <w:jc w:val="both"/>
        <w:rPr>
          <w:rFonts w:ascii="Arial" w:hAnsi="Arial" w:cs="Arial"/>
          <w:b/>
          <w:sz w:val="24"/>
          <w:szCs w:val="24"/>
        </w:rPr>
      </w:pPr>
    </w:p>
    <w:p w:rsidR="00337893" w:rsidRPr="002B582F" w:rsidRDefault="005B2FCE" w:rsidP="005B2FCE">
      <w:pPr>
        <w:widowControl w:val="0"/>
        <w:tabs>
          <w:tab w:val="left" w:pos="-2552"/>
          <w:tab w:val="left" w:pos="0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назначении уполномоченных</w:t>
      </w:r>
      <w:r w:rsidR="00337893" w:rsidRPr="002B582F">
        <w:rPr>
          <w:rFonts w:ascii="Arial" w:hAnsi="Arial" w:cs="Arial"/>
          <w:b/>
          <w:sz w:val="24"/>
          <w:szCs w:val="24"/>
        </w:rPr>
        <w:t xml:space="preserve"> лиц</w:t>
      </w:r>
      <w:r>
        <w:rPr>
          <w:rFonts w:ascii="Arial" w:hAnsi="Arial" w:cs="Arial"/>
          <w:b/>
          <w:sz w:val="24"/>
          <w:szCs w:val="24"/>
        </w:rPr>
        <w:t>, ответственн</w:t>
      </w:r>
      <w:r w:rsidR="00616981">
        <w:rPr>
          <w:rFonts w:ascii="Arial" w:hAnsi="Arial" w:cs="Arial"/>
          <w:b/>
          <w:sz w:val="24"/>
          <w:szCs w:val="24"/>
        </w:rPr>
        <w:t>ых</w:t>
      </w:r>
      <w:r w:rsidR="00337893" w:rsidRPr="002B582F">
        <w:rPr>
          <w:rFonts w:ascii="Arial" w:hAnsi="Arial" w:cs="Arial"/>
          <w:b/>
          <w:sz w:val="24"/>
          <w:szCs w:val="24"/>
        </w:rPr>
        <w:t xml:space="preserve"> за согласование </w:t>
      </w:r>
      <w:r w:rsidR="00337893">
        <w:rPr>
          <w:rFonts w:ascii="Arial" w:hAnsi="Arial" w:cs="Arial"/>
          <w:b/>
          <w:sz w:val="24"/>
          <w:szCs w:val="24"/>
        </w:rPr>
        <w:t xml:space="preserve">и размещение информации на едином портале бюджетной системы Российской Федерации </w:t>
      </w:r>
      <w:r w:rsidR="00337893" w:rsidRPr="002B582F">
        <w:rPr>
          <w:rFonts w:ascii="Arial" w:hAnsi="Arial" w:cs="Arial"/>
          <w:b/>
          <w:sz w:val="24"/>
          <w:szCs w:val="24"/>
        </w:rPr>
        <w:t>«Электронный бюджет»</w:t>
      </w:r>
    </w:p>
    <w:p w:rsidR="00337893" w:rsidRPr="008A4C39" w:rsidRDefault="00337893" w:rsidP="00337893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37893" w:rsidRPr="008A4C39" w:rsidRDefault="00337893" w:rsidP="0033789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C30E6">
        <w:rPr>
          <w:rFonts w:ascii="Arial" w:hAnsi="Arial"/>
          <w:sz w:val="24"/>
          <w:szCs w:val="24"/>
        </w:rPr>
        <w:t xml:space="preserve">В целях организации </w:t>
      </w:r>
      <w:r>
        <w:rPr>
          <w:rFonts w:ascii="Arial" w:hAnsi="Arial"/>
          <w:sz w:val="24"/>
          <w:szCs w:val="24"/>
        </w:rPr>
        <w:t>размещения информации</w:t>
      </w:r>
      <w:r w:rsidRPr="001C30E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в </w:t>
      </w:r>
      <w:r w:rsidRPr="001C30E6">
        <w:rPr>
          <w:rFonts w:ascii="Arial" w:hAnsi="Arial"/>
          <w:sz w:val="24"/>
          <w:szCs w:val="24"/>
        </w:rPr>
        <w:t>государственной интегрированной информационной систем</w:t>
      </w:r>
      <w:r>
        <w:rPr>
          <w:rFonts w:ascii="Arial" w:hAnsi="Arial"/>
          <w:sz w:val="24"/>
          <w:szCs w:val="24"/>
        </w:rPr>
        <w:t>е</w:t>
      </w:r>
      <w:r w:rsidRPr="001C30E6">
        <w:rPr>
          <w:rFonts w:ascii="Arial" w:hAnsi="Arial"/>
          <w:sz w:val="24"/>
          <w:szCs w:val="24"/>
        </w:rPr>
        <w:t xml:space="preserve"> управления общественными</w:t>
      </w:r>
      <w:r>
        <w:rPr>
          <w:rFonts w:ascii="Arial" w:hAnsi="Arial"/>
          <w:sz w:val="24"/>
          <w:szCs w:val="24"/>
        </w:rPr>
        <w:t xml:space="preserve"> финансами «Электронный бюджет» (далее- единый портал),</w:t>
      </w:r>
    </w:p>
    <w:p w:rsidR="00337893" w:rsidRPr="008A4C39" w:rsidRDefault="00337893" w:rsidP="00514C11">
      <w:pPr>
        <w:jc w:val="both"/>
        <w:rPr>
          <w:rFonts w:ascii="Arial" w:hAnsi="Arial" w:cs="Arial"/>
          <w:sz w:val="24"/>
          <w:szCs w:val="24"/>
        </w:rPr>
      </w:pPr>
    </w:p>
    <w:p w:rsidR="00337893" w:rsidRDefault="00337893" w:rsidP="00337893">
      <w:pPr>
        <w:numPr>
          <w:ilvl w:val="0"/>
          <w:numId w:val="1"/>
        </w:numPr>
        <w:tabs>
          <w:tab w:val="left" w:pos="720"/>
        </w:tabs>
        <w:ind w:left="0" w:firstLine="567"/>
        <w:jc w:val="both"/>
        <w:rPr>
          <w:rFonts w:ascii="Arial" w:hAnsi="Arial"/>
          <w:sz w:val="24"/>
          <w:szCs w:val="24"/>
        </w:rPr>
      </w:pPr>
      <w:r w:rsidRPr="003F14E7">
        <w:rPr>
          <w:rFonts w:ascii="Arial" w:hAnsi="Arial" w:cs="Arial"/>
          <w:sz w:val="24"/>
          <w:szCs w:val="24"/>
        </w:rPr>
        <w:t xml:space="preserve">Назначить </w:t>
      </w:r>
      <w:r w:rsidRPr="005B2FCE">
        <w:rPr>
          <w:rFonts w:ascii="Arial" w:hAnsi="Arial" w:cs="Arial"/>
          <w:sz w:val="24"/>
          <w:szCs w:val="24"/>
        </w:rPr>
        <w:t>уполномоченных лиц, ответственных за согласование и размещение информации на едином портале в модуле представления бюджетной (бухгалтерской) и иной управленческой отчетности</w:t>
      </w:r>
      <w:r w:rsidRPr="005B2FCE">
        <w:rPr>
          <w:rFonts w:ascii="Arial" w:hAnsi="Arial"/>
          <w:sz w:val="24"/>
          <w:szCs w:val="24"/>
        </w:rPr>
        <w:t xml:space="preserve"> с соответствующими по</w:t>
      </w:r>
      <w:r w:rsidR="005B2FCE">
        <w:rPr>
          <w:rFonts w:ascii="Arial" w:hAnsi="Arial"/>
          <w:sz w:val="24"/>
          <w:szCs w:val="24"/>
        </w:rPr>
        <w:t>лномочиями согласно приложению</w:t>
      </w:r>
      <w:r w:rsidRPr="005B2FCE">
        <w:rPr>
          <w:rFonts w:ascii="Arial" w:hAnsi="Arial"/>
          <w:sz w:val="24"/>
          <w:szCs w:val="24"/>
        </w:rPr>
        <w:t xml:space="preserve"> к настояще</w:t>
      </w:r>
      <w:r w:rsidR="00616981">
        <w:rPr>
          <w:rFonts w:ascii="Arial" w:hAnsi="Arial"/>
          <w:sz w:val="24"/>
          <w:szCs w:val="24"/>
        </w:rPr>
        <w:t xml:space="preserve">му </w:t>
      </w:r>
      <w:r w:rsidR="005B2FCE">
        <w:rPr>
          <w:rFonts w:ascii="Arial" w:hAnsi="Arial"/>
          <w:sz w:val="24"/>
          <w:szCs w:val="24"/>
        </w:rPr>
        <w:t xml:space="preserve"> </w:t>
      </w:r>
      <w:r w:rsidR="00616981">
        <w:rPr>
          <w:rFonts w:ascii="Arial" w:hAnsi="Arial"/>
          <w:sz w:val="24"/>
          <w:szCs w:val="24"/>
        </w:rPr>
        <w:t>постановлению</w:t>
      </w:r>
      <w:r w:rsidRPr="003F14E7">
        <w:rPr>
          <w:rFonts w:ascii="Arial" w:hAnsi="Arial"/>
          <w:sz w:val="24"/>
          <w:szCs w:val="24"/>
        </w:rPr>
        <w:t>.</w:t>
      </w:r>
    </w:p>
    <w:p w:rsidR="00337893" w:rsidRPr="003F14E7" w:rsidRDefault="00337893" w:rsidP="00337893">
      <w:pPr>
        <w:numPr>
          <w:ilvl w:val="0"/>
          <w:numId w:val="1"/>
        </w:numPr>
        <w:tabs>
          <w:tab w:val="left" w:pos="720"/>
        </w:tabs>
        <w:ind w:left="0" w:firstLine="567"/>
        <w:jc w:val="both"/>
        <w:rPr>
          <w:rFonts w:ascii="Arial" w:hAnsi="Arial"/>
          <w:sz w:val="24"/>
          <w:szCs w:val="24"/>
        </w:rPr>
      </w:pPr>
      <w:r w:rsidRPr="003F14E7">
        <w:rPr>
          <w:rFonts w:ascii="Arial" w:hAnsi="Arial"/>
          <w:sz w:val="24"/>
          <w:szCs w:val="24"/>
        </w:rPr>
        <w:t>Контроль за исполнением настоящего приказа оставляю за собой.</w:t>
      </w:r>
    </w:p>
    <w:p w:rsidR="00337893" w:rsidRPr="003F14E7" w:rsidRDefault="00337893" w:rsidP="00337893">
      <w:pPr>
        <w:tabs>
          <w:tab w:val="left" w:pos="720"/>
        </w:tabs>
        <w:ind w:left="1080"/>
        <w:jc w:val="both"/>
        <w:rPr>
          <w:rFonts w:ascii="Arial" w:hAnsi="Arial"/>
          <w:sz w:val="24"/>
          <w:szCs w:val="24"/>
        </w:rPr>
      </w:pPr>
    </w:p>
    <w:p w:rsidR="00337893" w:rsidRPr="003F14E7" w:rsidRDefault="00337893" w:rsidP="00337893">
      <w:pPr>
        <w:tabs>
          <w:tab w:val="left" w:pos="720"/>
        </w:tabs>
        <w:jc w:val="both"/>
        <w:rPr>
          <w:rFonts w:ascii="Arial" w:hAnsi="Arial"/>
          <w:sz w:val="24"/>
          <w:szCs w:val="24"/>
        </w:rPr>
      </w:pPr>
    </w:p>
    <w:p w:rsidR="00337893" w:rsidRPr="003F14E7" w:rsidRDefault="00337893" w:rsidP="00337893">
      <w:pPr>
        <w:tabs>
          <w:tab w:val="left" w:pos="720"/>
        </w:tabs>
        <w:ind w:left="1080"/>
        <w:jc w:val="both"/>
        <w:rPr>
          <w:rFonts w:ascii="Arial" w:hAnsi="Arial"/>
          <w:sz w:val="24"/>
          <w:szCs w:val="24"/>
        </w:rPr>
      </w:pPr>
    </w:p>
    <w:p w:rsidR="00107EE7" w:rsidRDefault="00616981" w:rsidP="005B2F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 Главы </w:t>
      </w:r>
      <w:r w:rsidR="005B2FCE">
        <w:rPr>
          <w:rFonts w:ascii="Arial" w:hAnsi="Arial" w:cs="Arial"/>
          <w:sz w:val="24"/>
          <w:szCs w:val="24"/>
        </w:rPr>
        <w:t xml:space="preserve">Администрации </w:t>
      </w:r>
      <w:r w:rsidR="00107EE7">
        <w:rPr>
          <w:rFonts w:ascii="Arial" w:hAnsi="Arial" w:cs="Arial"/>
          <w:sz w:val="24"/>
          <w:szCs w:val="24"/>
        </w:rPr>
        <w:t>Орловского</w:t>
      </w:r>
    </w:p>
    <w:p w:rsidR="005B2FCE" w:rsidRPr="0010383B" w:rsidRDefault="005B2FCE" w:rsidP="005B2FCE">
      <w:pPr>
        <w:jc w:val="both"/>
        <w:rPr>
          <w:rFonts w:ascii="Arial" w:hAnsi="Arial" w:cs="Arial"/>
          <w:sz w:val="24"/>
          <w:szCs w:val="24"/>
        </w:rPr>
      </w:pPr>
      <w:r w:rsidRPr="0010383B">
        <w:rPr>
          <w:rFonts w:ascii="Arial" w:hAnsi="Arial" w:cs="Arial"/>
          <w:sz w:val="24"/>
          <w:szCs w:val="24"/>
        </w:rPr>
        <w:t xml:space="preserve">сельского поселения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107EE7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10383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6981">
        <w:rPr>
          <w:rFonts w:ascii="Arial" w:hAnsi="Arial" w:cs="Arial"/>
          <w:sz w:val="24"/>
          <w:szCs w:val="24"/>
        </w:rPr>
        <w:t>Н.Н.Белецкая</w:t>
      </w:r>
      <w:proofErr w:type="spellEnd"/>
      <w:r w:rsidRPr="0010383B">
        <w:rPr>
          <w:rFonts w:ascii="Arial" w:hAnsi="Arial" w:cs="Arial"/>
          <w:sz w:val="24"/>
          <w:szCs w:val="24"/>
        </w:rPr>
        <w:t xml:space="preserve"> </w:t>
      </w:r>
    </w:p>
    <w:p w:rsidR="00337893" w:rsidRDefault="00337893" w:rsidP="00337893">
      <w:pPr>
        <w:tabs>
          <w:tab w:val="left" w:pos="720"/>
        </w:tabs>
        <w:jc w:val="both"/>
        <w:rPr>
          <w:rFonts w:ascii="Arial" w:hAnsi="Arial"/>
          <w:sz w:val="24"/>
          <w:szCs w:val="24"/>
        </w:rPr>
      </w:pPr>
    </w:p>
    <w:p w:rsidR="00337893" w:rsidRDefault="00337893" w:rsidP="00337893">
      <w:pPr>
        <w:tabs>
          <w:tab w:val="left" w:pos="720"/>
        </w:tabs>
        <w:jc w:val="both"/>
        <w:rPr>
          <w:rFonts w:ascii="Arial" w:hAnsi="Arial"/>
          <w:sz w:val="24"/>
          <w:szCs w:val="24"/>
        </w:rPr>
      </w:pPr>
    </w:p>
    <w:p w:rsidR="00337893" w:rsidRDefault="00337893" w:rsidP="00337893">
      <w:pPr>
        <w:tabs>
          <w:tab w:val="left" w:pos="720"/>
        </w:tabs>
        <w:jc w:val="both"/>
        <w:rPr>
          <w:rFonts w:ascii="Arial" w:hAnsi="Arial"/>
          <w:sz w:val="24"/>
          <w:szCs w:val="24"/>
        </w:rPr>
      </w:pPr>
    </w:p>
    <w:p w:rsidR="00E54EC3" w:rsidRDefault="00E54EC3"/>
    <w:p w:rsidR="00514C11" w:rsidRDefault="00514C11"/>
    <w:p w:rsidR="00514C11" w:rsidRDefault="00514C11"/>
    <w:p w:rsidR="00514C11" w:rsidRDefault="00514C11"/>
    <w:p w:rsidR="00514C11" w:rsidRDefault="00514C11"/>
    <w:p w:rsidR="00514C11" w:rsidRDefault="00514C11"/>
    <w:p w:rsidR="00514C11" w:rsidRDefault="00514C11"/>
    <w:p w:rsidR="00514C11" w:rsidRDefault="00514C11"/>
    <w:p w:rsidR="00514C11" w:rsidRDefault="00514C11"/>
    <w:p w:rsidR="00514C11" w:rsidRDefault="00514C11"/>
    <w:p w:rsidR="00514C11" w:rsidRDefault="00514C11"/>
    <w:p w:rsidR="00514C11" w:rsidRDefault="00514C11"/>
    <w:p w:rsidR="00514C11" w:rsidRDefault="00514C11"/>
    <w:p w:rsidR="00514C11" w:rsidRDefault="00514C11"/>
    <w:p w:rsidR="00616981" w:rsidRDefault="00616981"/>
    <w:p w:rsidR="00616981" w:rsidRDefault="00616981"/>
    <w:p w:rsidR="00616981" w:rsidRDefault="00616981"/>
    <w:p w:rsidR="00616981" w:rsidRDefault="00616981"/>
    <w:p w:rsidR="00616981" w:rsidRDefault="00616981"/>
    <w:p w:rsidR="00616981" w:rsidRDefault="00616981"/>
    <w:p w:rsidR="00514C11" w:rsidRDefault="00514C11"/>
    <w:p w:rsidR="00514C11" w:rsidRDefault="00514C11"/>
    <w:p w:rsidR="005B2FCE" w:rsidRDefault="005B2FCE"/>
    <w:p w:rsidR="005B2FCE" w:rsidRDefault="005B2FCE"/>
    <w:p w:rsidR="005B2FCE" w:rsidRPr="005B2FCE" w:rsidRDefault="00107EE7" w:rsidP="00604282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604282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5B2FCE">
        <w:rPr>
          <w:rFonts w:ascii="Arial" w:hAnsi="Arial" w:cs="Arial"/>
          <w:sz w:val="24"/>
          <w:szCs w:val="24"/>
        </w:rPr>
        <w:t xml:space="preserve">Приложение </w:t>
      </w:r>
    </w:p>
    <w:p w:rsidR="00514C11" w:rsidRPr="005B2FCE" w:rsidRDefault="005B2FCE" w:rsidP="00604282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604282"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514C11" w:rsidRPr="005B2FCE">
        <w:rPr>
          <w:rFonts w:ascii="Arial" w:hAnsi="Arial" w:cs="Arial"/>
          <w:sz w:val="24"/>
          <w:szCs w:val="24"/>
        </w:rPr>
        <w:t xml:space="preserve">к </w:t>
      </w:r>
      <w:r w:rsidR="00616981">
        <w:rPr>
          <w:rFonts w:ascii="Arial" w:hAnsi="Arial" w:cs="Arial"/>
          <w:sz w:val="24"/>
          <w:szCs w:val="24"/>
        </w:rPr>
        <w:t>постановлению</w:t>
      </w:r>
    </w:p>
    <w:p w:rsidR="005B2FCE" w:rsidRPr="002119E8" w:rsidRDefault="00107EE7" w:rsidP="00604282">
      <w:pPr>
        <w:autoSpaceDE w:val="0"/>
        <w:autoSpaceDN w:val="0"/>
        <w:adjustRightInd w:val="0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Орловского</w:t>
      </w:r>
      <w:r w:rsidR="005B2FCE" w:rsidRPr="002119E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B2FCE" w:rsidRPr="002119E8" w:rsidRDefault="005B2FCE" w:rsidP="00604282">
      <w:pPr>
        <w:autoSpaceDE w:val="0"/>
        <w:autoSpaceDN w:val="0"/>
        <w:adjustRightInd w:val="0"/>
        <w:ind w:left="5103"/>
        <w:rPr>
          <w:rFonts w:ascii="Arial" w:hAnsi="Arial" w:cs="Arial"/>
          <w:sz w:val="24"/>
          <w:szCs w:val="24"/>
        </w:rPr>
      </w:pPr>
      <w:r w:rsidRPr="002119E8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«</w:t>
      </w:r>
      <w:r w:rsidR="00107EE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1» но</w:t>
      </w:r>
      <w:r w:rsidRPr="002119E8">
        <w:rPr>
          <w:rFonts w:ascii="Arial" w:hAnsi="Arial" w:cs="Arial"/>
          <w:sz w:val="24"/>
          <w:szCs w:val="24"/>
        </w:rPr>
        <w:t>ября</w:t>
      </w:r>
      <w:r>
        <w:rPr>
          <w:rFonts w:ascii="Arial" w:hAnsi="Arial" w:cs="Arial"/>
          <w:sz w:val="24"/>
          <w:szCs w:val="24"/>
        </w:rPr>
        <w:t xml:space="preserve"> 2019 года №</w:t>
      </w:r>
      <w:r w:rsidR="00616981">
        <w:rPr>
          <w:rFonts w:ascii="Arial" w:hAnsi="Arial" w:cs="Arial"/>
          <w:sz w:val="24"/>
          <w:szCs w:val="24"/>
        </w:rPr>
        <w:t>065</w:t>
      </w:r>
    </w:p>
    <w:p w:rsidR="00514C11" w:rsidRPr="00514C11" w:rsidRDefault="00514C11" w:rsidP="00514C11">
      <w:pPr>
        <w:tabs>
          <w:tab w:val="left" w:pos="720"/>
        </w:tabs>
        <w:jc w:val="right"/>
        <w:rPr>
          <w:rFonts w:ascii="Arial" w:hAnsi="Arial"/>
          <w:sz w:val="22"/>
          <w:szCs w:val="22"/>
        </w:rPr>
      </w:pPr>
    </w:p>
    <w:p w:rsidR="00514C11" w:rsidRPr="00514C11" w:rsidRDefault="00514C11" w:rsidP="00514C11">
      <w:pPr>
        <w:tabs>
          <w:tab w:val="left" w:pos="720"/>
        </w:tabs>
        <w:jc w:val="right"/>
        <w:rPr>
          <w:rFonts w:ascii="Arial" w:hAnsi="Arial"/>
          <w:sz w:val="22"/>
          <w:szCs w:val="22"/>
        </w:rPr>
      </w:pPr>
    </w:p>
    <w:p w:rsidR="00514C11" w:rsidRPr="00514C11" w:rsidRDefault="00514C11" w:rsidP="00514C11">
      <w:pPr>
        <w:tabs>
          <w:tab w:val="left" w:pos="720"/>
        </w:tabs>
        <w:jc w:val="center"/>
        <w:rPr>
          <w:rFonts w:ascii="Arial" w:hAnsi="Arial"/>
          <w:sz w:val="24"/>
          <w:szCs w:val="24"/>
        </w:rPr>
      </w:pPr>
      <w:r w:rsidRPr="00514C11">
        <w:rPr>
          <w:rFonts w:ascii="Arial" w:hAnsi="Arial"/>
          <w:sz w:val="24"/>
          <w:szCs w:val="24"/>
        </w:rPr>
        <w:t>Уполномоченные лица,</w:t>
      </w:r>
    </w:p>
    <w:p w:rsidR="00514C11" w:rsidRPr="005B2FCE" w:rsidRDefault="00514C11" w:rsidP="00514C11">
      <w:pPr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  <w:r w:rsidRPr="00514C11">
        <w:rPr>
          <w:rFonts w:ascii="Arial" w:hAnsi="Arial"/>
          <w:sz w:val="24"/>
          <w:szCs w:val="24"/>
        </w:rPr>
        <w:t xml:space="preserve">ответственные за согласование и размещение </w:t>
      </w:r>
      <w:r w:rsidRPr="005B2FCE">
        <w:rPr>
          <w:rFonts w:ascii="Arial" w:hAnsi="Arial"/>
          <w:sz w:val="24"/>
          <w:szCs w:val="24"/>
        </w:rPr>
        <w:t>информации на едином портале в модуле представления бюджетной (бухгалтерской) и иной управленческой отчетности</w:t>
      </w:r>
    </w:p>
    <w:p w:rsidR="00514C11" w:rsidRPr="00514C11" w:rsidRDefault="00514C11" w:rsidP="00514C11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2543"/>
        <w:gridCol w:w="2543"/>
        <w:gridCol w:w="2719"/>
      </w:tblGrid>
      <w:tr w:rsidR="00514C11" w:rsidRPr="00514C11" w:rsidTr="00604282">
        <w:tc>
          <w:tcPr>
            <w:tcW w:w="10349" w:type="dxa"/>
            <w:gridSpan w:val="4"/>
          </w:tcPr>
          <w:p w:rsidR="00514C11" w:rsidRPr="00514C11" w:rsidRDefault="00514C11" w:rsidP="00514C11">
            <w:pPr>
              <w:widowControl w:val="0"/>
              <w:tabs>
                <w:tab w:val="left" w:pos="-255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4C11">
              <w:rPr>
                <w:rFonts w:ascii="Arial" w:hAnsi="Arial" w:cs="Arial"/>
                <w:b/>
                <w:sz w:val="22"/>
                <w:szCs w:val="22"/>
              </w:rPr>
              <w:t xml:space="preserve">Полномочия </w:t>
            </w:r>
          </w:p>
        </w:tc>
      </w:tr>
      <w:tr w:rsidR="00514C11" w:rsidRPr="00514C11" w:rsidTr="00604282">
        <w:tc>
          <w:tcPr>
            <w:tcW w:w="10349" w:type="dxa"/>
            <w:gridSpan w:val="4"/>
          </w:tcPr>
          <w:p w:rsidR="00514C11" w:rsidRPr="00514C11" w:rsidRDefault="00514C11" w:rsidP="00514C11">
            <w:pPr>
              <w:widowControl w:val="0"/>
              <w:numPr>
                <w:ilvl w:val="0"/>
                <w:numId w:val="2"/>
              </w:numPr>
              <w:tabs>
                <w:tab w:val="left" w:pos="-255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4C11">
              <w:rPr>
                <w:rFonts w:ascii="Arial" w:hAnsi="Arial" w:cs="Arial"/>
                <w:b/>
                <w:sz w:val="22"/>
                <w:szCs w:val="22"/>
              </w:rPr>
              <w:t>Формирование и предоставление информации для обработки и публикации на едином портале в структурированном виде с использованием системы «Электронный бюджет»</w:t>
            </w:r>
          </w:p>
        </w:tc>
      </w:tr>
      <w:tr w:rsidR="00514C11" w:rsidRPr="00514C11" w:rsidTr="00604282">
        <w:tc>
          <w:tcPr>
            <w:tcW w:w="2544" w:type="dxa"/>
          </w:tcPr>
          <w:p w:rsidR="00514C11" w:rsidRPr="00514C11" w:rsidRDefault="00514C11" w:rsidP="00514C11">
            <w:pPr>
              <w:widowControl w:val="0"/>
              <w:tabs>
                <w:tab w:val="left" w:pos="-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4C11">
              <w:rPr>
                <w:rFonts w:ascii="Arial" w:hAnsi="Arial" w:cs="Arial"/>
                <w:sz w:val="22"/>
                <w:szCs w:val="22"/>
              </w:rPr>
              <w:t>Ввод данных</w:t>
            </w:r>
          </w:p>
        </w:tc>
        <w:tc>
          <w:tcPr>
            <w:tcW w:w="2543" w:type="dxa"/>
          </w:tcPr>
          <w:p w:rsidR="00514C11" w:rsidRPr="00514C11" w:rsidRDefault="00514C11" w:rsidP="00514C11">
            <w:pPr>
              <w:widowControl w:val="0"/>
              <w:tabs>
                <w:tab w:val="left" w:pos="-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4C11">
              <w:rPr>
                <w:rFonts w:ascii="Arial" w:hAnsi="Arial" w:cs="Arial"/>
                <w:sz w:val="22"/>
                <w:szCs w:val="22"/>
              </w:rPr>
              <w:t>Согласование</w:t>
            </w:r>
          </w:p>
        </w:tc>
        <w:tc>
          <w:tcPr>
            <w:tcW w:w="2543" w:type="dxa"/>
          </w:tcPr>
          <w:p w:rsidR="00514C11" w:rsidRPr="00514C11" w:rsidRDefault="00514C11" w:rsidP="00514C11">
            <w:pPr>
              <w:widowControl w:val="0"/>
              <w:tabs>
                <w:tab w:val="left" w:pos="-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4C11">
              <w:rPr>
                <w:rFonts w:ascii="Arial" w:hAnsi="Arial" w:cs="Arial"/>
                <w:sz w:val="22"/>
                <w:szCs w:val="22"/>
              </w:rPr>
              <w:t>Утверждение</w:t>
            </w:r>
          </w:p>
        </w:tc>
        <w:tc>
          <w:tcPr>
            <w:tcW w:w="2719" w:type="dxa"/>
          </w:tcPr>
          <w:p w:rsidR="00514C11" w:rsidRPr="00514C11" w:rsidRDefault="00514C11" w:rsidP="00514C11">
            <w:pPr>
              <w:widowControl w:val="0"/>
              <w:tabs>
                <w:tab w:val="left" w:pos="-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4C11">
              <w:rPr>
                <w:rFonts w:ascii="Arial" w:hAnsi="Arial" w:cs="Arial"/>
                <w:sz w:val="22"/>
                <w:szCs w:val="22"/>
              </w:rPr>
              <w:t>Просмотр</w:t>
            </w:r>
          </w:p>
        </w:tc>
      </w:tr>
      <w:tr w:rsidR="00604282" w:rsidRPr="00514C11" w:rsidTr="00604282">
        <w:tc>
          <w:tcPr>
            <w:tcW w:w="2544" w:type="dxa"/>
          </w:tcPr>
          <w:p w:rsidR="00604282" w:rsidRDefault="00604282" w:rsidP="00514C11">
            <w:pPr>
              <w:widowControl w:val="0"/>
              <w:tabs>
                <w:tab w:val="left" w:pos="-255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Главный </w:t>
            </w:r>
            <w:r w:rsidR="00107EE7">
              <w:rPr>
                <w:rFonts w:ascii="Arial" w:hAnsi="Arial" w:cs="Arial"/>
                <w:sz w:val="22"/>
                <w:szCs w:val="22"/>
              </w:rPr>
              <w:t>бухгалтер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7EE7">
              <w:rPr>
                <w:rFonts w:ascii="Arial" w:hAnsi="Arial" w:cs="Arial"/>
                <w:sz w:val="22"/>
                <w:szCs w:val="22"/>
              </w:rPr>
              <w:t>Сушко Елена Викторовна</w:t>
            </w:r>
          </w:p>
          <w:p w:rsidR="00604282" w:rsidRPr="00604282" w:rsidRDefault="00B43B74" w:rsidP="00514C11">
            <w:pPr>
              <w:widowControl w:val="0"/>
              <w:tabs>
                <w:tab w:val="left" w:pos="-2552"/>
              </w:tabs>
              <w:jc w:val="both"/>
              <w:rPr>
                <w:rFonts w:ascii="Arial" w:hAnsi="Arial" w:cs="Arial"/>
              </w:rPr>
            </w:pPr>
            <w:hyperlink r:id="rId6" w:history="1">
              <w:r w:rsidR="00F720F5" w:rsidRPr="00661330">
                <w:rPr>
                  <w:rStyle w:val="a5"/>
                  <w:rFonts w:ascii="Arial" w:hAnsi="Arial" w:cs="Arial"/>
                  <w:lang w:val="en-US"/>
                </w:rPr>
                <w:t>saorl</w:t>
              </w:r>
              <w:r w:rsidR="00F720F5" w:rsidRPr="00661330">
                <w:rPr>
                  <w:rStyle w:val="a5"/>
                  <w:rFonts w:ascii="Arial" w:hAnsi="Arial" w:cs="Arial"/>
                </w:rPr>
                <w:t>@</w:t>
              </w:r>
              <w:r w:rsidR="00F720F5" w:rsidRPr="00661330">
                <w:rPr>
                  <w:rStyle w:val="a5"/>
                  <w:rFonts w:ascii="Arial" w:hAnsi="Arial" w:cs="Arial"/>
                  <w:lang w:val="en-US"/>
                </w:rPr>
                <w:t>belyar</w:t>
              </w:r>
              <w:r w:rsidR="00F720F5" w:rsidRPr="00661330">
                <w:rPr>
                  <w:rStyle w:val="a5"/>
                  <w:rFonts w:ascii="Arial" w:hAnsi="Arial" w:cs="Arial"/>
                </w:rPr>
                <w:t>.</w:t>
              </w:r>
              <w:r w:rsidR="00F720F5" w:rsidRPr="00661330">
                <w:rPr>
                  <w:rStyle w:val="a5"/>
                  <w:rFonts w:ascii="Arial" w:hAnsi="Arial" w:cs="Arial"/>
                  <w:lang w:val="en-US"/>
                </w:rPr>
                <w:t>tomsknet</w:t>
              </w:r>
              <w:r w:rsidR="00F720F5" w:rsidRPr="00661330">
                <w:rPr>
                  <w:rStyle w:val="a5"/>
                  <w:rFonts w:ascii="Arial" w:hAnsi="Arial" w:cs="Arial"/>
                </w:rPr>
                <w:t>.</w:t>
              </w:r>
              <w:proofErr w:type="spellStart"/>
              <w:r w:rsidR="00F720F5" w:rsidRPr="00661330">
                <w:rPr>
                  <w:rStyle w:val="a5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604282" w:rsidRPr="00F720F5" w:rsidRDefault="00604282" w:rsidP="00F720F5">
            <w:pPr>
              <w:widowControl w:val="0"/>
              <w:tabs>
                <w:tab w:val="left" w:pos="-255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</w:rPr>
              <w:t>(38258)</w:t>
            </w:r>
            <w:r w:rsidR="00F720F5">
              <w:rPr>
                <w:rFonts w:ascii="Arial" w:hAnsi="Arial" w:cs="Arial"/>
                <w:lang w:val="en-US"/>
              </w:rPr>
              <w:t>2-31-67</w:t>
            </w:r>
          </w:p>
        </w:tc>
        <w:tc>
          <w:tcPr>
            <w:tcW w:w="2543" w:type="dxa"/>
          </w:tcPr>
          <w:p w:rsidR="00F720F5" w:rsidRDefault="00F720F5" w:rsidP="00F720F5">
            <w:pPr>
              <w:widowControl w:val="0"/>
              <w:tabs>
                <w:tab w:val="left" w:pos="-255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Главный бухгалтер Сушко Елена Викторовна</w:t>
            </w:r>
          </w:p>
          <w:p w:rsidR="00F720F5" w:rsidRPr="00604282" w:rsidRDefault="00B43B74" w:rsidP="00F720F5">
            <w:pPr>
              <w:widowControl w:val="0"/>
              <w:tabs>
                <w:tab w:val="left" w:pos="-2552"/>
              </w:tabs>
              <w:jc w:val="both"/>
              <w:rPr>
                <w:rFonts w:ascii="Arial" w:hAnsi="Arial" w:cs="Arial"/>
              </w:rPr>
            </w:pPr>
            <w:hyperlink r:id="rId7" w:history="1">
              <w:r w:rsidR="00F720F5" w:rsidRPr="00661330">
                <w:rPr>
                  <w:rStyle w:val="a5"/>
                  <w:rFonts w:ascii="Arial" w:hAnsi="Arial" w:cs="Arial"/>
                  <w:lang w:val="en-US"/>
                </w:rPr>
                <w:t>saorl</w:t>
              </w:r>
              <w:r w:rsidR="00F720F5" w:rsidRPr="00661330">
                <w:rPr>
                  <w:rStyle w:val="a5"/>
                  <w:rFonts w:ascii="Arial" w:hAnsi="Arial" w:cs="Arial"/>
                </w:rPr>
                <w:t>@</w:t>
              </w:r>
              <w:r w:rsidR="00F720F5" w:rsidRPr="00661330">
                <w:rPr>
                  <w:rStyle w:val="a5"/>
                  <w:rFonts w:ascii="Arial" w:hAnsi="Arial" w:cs="Arial"/>
                  <w:lang w:val="en-US"/>
                </w:rPr>
                <w:t>belyar</w:t>
              </w:r>
              <w:r w:rsidR="00F720F5" w:rsidRPr="00661330">
                <w:rPr>
                  <w:rStyle w:val="a5"/>
                  <w:rFonts w:ascii="Arial" w:hAnsi="Arial" w:cs="Arial"/>
                </w:rPr>
                <w:t>.</w:t>
              </w:r>
              <w:r w:rsidR="00F720F5" w:rsidRPr="00661330">
                <w:rPr>
                  <w:rStyle w:val="a5"/>
                  <w:rFonts w:ascii="Arial" w:hAnsi="Arial" w:cs="Arial"/>
                  <w:lang w:val="en-US"/>
                </w:rPr>
                <w:t>tomsknet</w:t>
              </w:r>
              <w:r w:rsidR="00F720F5" w:rsidRPr="00661330">
                <w:rPr>
                  <w:rStyle w:val="a5"/>
                  <w:rFonts w:ascii="Arial" w:hAnsi="Arial" w:cs="Arial"/>
                </w:rPr>
                <w:t>.</w:t>
              </w:r>
              <w:r w:rsidR="00F720F5" w:rsidRPr="00661330">
                <w:rPr>
                  <w:rStyle w:val="a5"/>
                  <w:rFonts w:ascii="Arial" w:hAnsi="Arial" w:cs="Arial"/>
                  <w:lang w:val="en-US"/>
                </w:rPr>
                <w:t>ru</w:t>
              </w:r>
            </w:hyperlink>
          </w:p>
          <w:p w:rsidR="00604282" w:rsidRPr="00604282" w:rsidRDefault="00F720F5" w:rsidP="00F720F5">
            <w:pPr>
              <w:widowControl w:val="0"/>
              <w:tabs>
                <w:tab w:val="left" w:pos="-255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(38258)</w:t>
            </w:r>
            <w:r>
              <w:rPr>
                <w:rFonts w:ascii="Arial" w:hAnsi="Arial" w:cs="Arial"/>
                <w:lang w:val="en-US"/>
              </w:rPr>
              <w:t>2-31-67</w:t>
            </w:r>
          </w:p>
        </w:tc>
        <w:tc>
          <w:tcPr>
            <w:tcW w:w="2543" w:type="dxa"/>
          </w:tcPr>
          <w:p w:rsidR="00F720F5" w:rsidRDefault="00F720F5" w:rsidP="00F720F5">
            <w:pPr>
              <w:widowControl w:val="0"/>
              <w:tabs>
                <w:tab w:val="left" w:pos="-255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Главный бухгалтер Сушко Елена Викторовна</w:t>
            </w:r>
          </w:p>
          <w:p w:rsidR="00F720F5" w:rsidRPr="00604282" w:rsidRDefault="00B43B74" w:rsidP="00F720F5">
            <w:pPr>
              <w:widowControl w:val="0"/>
              <w:tabs>
                <w:tab w:val="left" w:pos="-2552"/>
              </w:tabs>
              <w:jc w:val="both"/>
              <w:rPr>
                <w:rFonts w:ascii="Arial" w:hAnsi="Arial" w:cs="Arial"/>
              </w:rPr>
            </w:pPr>
            <w:hyperlink r:id="rId8" w:history="1">
              <w:r w:rsidR="00F720F5" w:rsidRPr="00661330">
                <w:rPr>
                  <w:rStyle w:val="a5"/>
                  <w:rFonts w:ascii="Arial" w:hAnsi="Arial" w:cs="Arial"/>
                  <w:lang w:val="en-US"/>
                </w:rPr>
                <w:t>saorl</w:t>
              </w:r>
              <w:r w:rsidR="00F720F5" w:rsidRPr="00661330">
                <w:rPr>
                  <w:rStyle w:val="a5"/>
                  <w:rFonts w:ascii="Arial" w:hAnsi="Arial" w:cs="Arial"/>
                </w:rPr>
                <w:t>@</w:t>
              </w:r>
              <w:r w:rsidR="00F720F5" w:rsidRPr="00661330">
                <w:rPr>
                  <w:rStyle w:val="a5"/>
                  <w:rFonts w:ascii="Arial" w:hAnsi="Arial" w:cs="Arial"/>
                  <w:lang w:val="en-US"/>
                </w:rPr>
                <w:t>belyar</w:t>
              </w:r>
              <w:r w:rsidR="00F720F5" w:rsidRPr="00661330">
                <w:rPr>
                  <w:rStyle w:val="a5"/>
                  <w:rFonts w:ascii="Arial" w:hAnsi="Arial" w:cs="Arial"/>
                </w:rPr>
                <w:t>.</w:t>
              </w:r>
              <w:r w:rsidR="00F720F5" w:rsidRPr="00661330">
                <w:rPr>
                  <w:rStyle w:val="a5"/>
                  <w:rFonts w:ascii="Arial" w:hAnsi="Arial" w:cs="Arial"/>
                  <w:lang w:val="en-US"/>
                </w:rPr>
                <w:t>tomsknet</w:t>
              </w:r>
              <w:r w:rsidR="00F720F5" w:rsidRPr="00661330">
                <w:rPr>
                  <w:rStyle w:val="a5"/>
                  <w:rFonts w:ascii="Arial" w:hAnsi="Arial" w:cs="Arial"/>
                </w:rPr>
                <w:t>.</w:t>
              </w:r>
              <w:r w:rsidR="00F720F5" w:rsidRPr="00661330">
                <w:rPr>
                  <w:rStyle w:val="a5"/>
                  <w:rFonts w:ascii="Arial" w:hAnsi="Arial" w:cs="Arial"/>
                  <w:lang w:val="en-US"/>
                </w:rPr>
                <w:t>ru</w:t>
              </w:r>
            </w:hyperlink>
          </w:p>
          <w:p w:rsidR="00604282" w:rsidRPr="00604282" w:rsidRDefault="00F720F5" w:rsidP="00F720F5">
            <w:pPr>
              <w:widowControl w:val="0"/>
              <w:tabs>
                <w:tab w:val="left" w:pos="-255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(38258)</w:t>
            </w:r>
            <w:r>
              <w:rPr>
                <w:rFonts w:ascii="Arial" w:hAnsi="Arial" w:cs="Arial"/>
                <w:lang w:val="en-US"/>
              </w:rPr>
              <w:t>2-31-67</w:t>
            </w:r>
          </w:p>
        </w:tc>
        <w:tc>
          <w:tcPr>
            <w:tcW w:w="2719" w:type="dxa"/>
          </w:tcPr>
          <w:p w:rsidR="00F720F5" w:rsidRDefault="00F720F5" w:rsidP="00F720F5">
            <w:pPr>
              <w:widowControl w:val="0"/>
              <w:tabs>
                <w:tab w:val="left" w:pos="-255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Главный бухгалтер Сушко Елена Викторовна</w:t>
            </w:r>
          </w:p>
          <w:p w:rsidR="00F720F5" w:rsidRPr="00604282" w:rsidRDefault="00B43B74" w:rsidP="00F720F5">
            <w:pPr>
              <w:widowControl w:val="0"/>
              <w:tabs>
                <w:tab w:val="left" w:pos="-2552"/>
              </w:tabs>
              <w:jc w:val="both"/>
              <w:rPr>
                <w:rFonts w:ascii="Arial" w:hAnsi="Arial" w:cs="Arial"/>
              </w:rPr>
            </w:pPr>
            <w:hyperlink r:id="rId9" w:history="1">
              <w:r w:rsidR="00F720F5" w:rsidRPr="00661330">
                <w:rPr>
                  <w:rStyle w:val="a5"/>
                  <w:rFonts w:ascii="Arial" w:hAnsi="Arial" w:cs="Arial"/>
                  <w:lang w:val="en-US"/>
                </w:rPr>
                <w:t>saorl</w:t>
              </w:r>
              <w:r w:rsidR="00F720F5" w:rsidRPr="00661330">
                <w:rPr>
                  <w:rStyle w:val="a5"/>
                  <w:rFonts w:ascii="Arial" w:hAnsi="Arial" w:cs="Arial"/>
                </w:rPr>
                <w:t>@</w:t>
              </w:r>
              <w:r w:rsidR="00F720F5" w:rsidRPr="00661330">
                <w:rPr>
                  <w:rStyle w:val="a5"/>
                  <w:rFonts w:ascii="Arial" w:hAnsi="Arial" w:cs="Arial"/>
                  <w:lang w:val="en-US"/>
                </w:rPr>
                <w:t>belyar</w:t>
              </w:r>
              <w:r w:rsidR="00F720F5" w:rsidRPr="00661330">
                <w:rPr>
                  <w:rStyle w:val="a5"/>
                  <w:rFonts w:ascii="Arial" w:hAnsi="Arial" w:cs="Arial"/>
                </w:rPr>
                <w:t>.</w:t>
              </w:r>
              <w:r w:rsidR="00F720F5" w:rsidRPr="00661330">
                <w:rPr>
                  <w:rStyle w:val="a5"/>
                  <w:rFonts w:ascii="Arial" w:hAnsi="Arial" w:cs="Arial"/>
                  <w:lang w:val="en-US"/>
                </w:rPr>
                <w:t>tomsknet</w:t>
              </w:r>
              <w:r w:rsidR="00F720F5" w:rsidRPr="00661330">
                <w:rPr>
                  <w:rStyle w:val="a5"/>
                  <w:rFonts w:ascii="Arial" w:hAnsi="Arial" w:cs="Arial"/>
                </w:rPr>
                <w:t>.</w:t>
              </w:r>
              <w:r w:rsidR="00F720F5" w:rsidRPr="00661330">
                <w:rPr>
                  <w:rStyle w:val="a5"/>
                  <w:rFonts w:ascii="Arial" w:hAnsi="Arial" w:cs="Arial"/>
                  <w:lang w:val="en-US"/>
                </w:rPr>
                <w:t>ru</w:t>
              </w:r>
            </w:hyperlink>
          </w:p>
          <w:p w:rsidR="00604282" w:rsidRPr="00604282" w:rsidRDefault="00F720F5" w:rsidP="00F720F5">
            <w:pPr>
              <w:widowControl w:val="0"/>
              <w:tabs>
                <w:tab w:val="left" w:pos="-255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(38258)</w:t>
            </w:r>
            <w:r>
              <w:rPr>
                <w:rFonts w:ascii="Arial" w:hAnsi="Arial" w:cs="Arial"/>
                <w:lang w:val="en-US"/>
              </w:rPr>
              <w:t>2-31-67</w:t>
            </w:r>
          </w:p>
        </w:tc>
      </w:tr>
    </w:tbl>
    <w:p w:rsidR="00514C11" w:rsidRDefault="00514C11"/>
    <w:p w:rsidR="00514C11" w:rsidRDefault="00514C11"/>
    <w:p w:rsidR="00514C11" w:rsidRDefault="00514C11"/>
    <w:p w:rsidR="00514C11" w:rsidRDefault="00514C11" w:rsidP="00604282">
      <w:pPr>
        <w:ind w:left="-284"/>
      </w:pPr>
    </w:p>
    <w:p w:rsidR="00514C11" w:rsidRDefault="00514C11"/>
    <w:p w:rsidR="00514C11" w:rsidRDefault="00514C11"/>
    <w:p w:rsidR="00514C11" w:rsidRDefault="00514C11"/>
    <w:p w:rsidR="00514C11" w:rsidRDefault="00514C11"/>
    <w:p w:rsidR="00514C11" w:rsidRDefault="00514C11"/>
    <w:p w:rsidR="00514C11" w:rsidRDefault="00514C11"/>
    <w:p w:rsidR="00514C11" w:rsidRDefault="00514C11"/>
    <w:p w:rsidR="00514C11" w:rsidRDefault="00514C11"/>
    <w:p w:rsidR="00514C11" w:rsidRDefault="00514C11"/>
    <w:p w:rsidR="00514C11" w:rsidRDefault="00514C11">
      <w:bookmarkStart w:id="0" w:name="_GoBack"/>
      <w:bookmarkEnd w:id="0"/>
    </w:p>
    <w:p w:rsidR="00514C11" w:rsidRDefault="00514C11"/>
    <w:p w:rsidR="00514C11" w:rsidRDefault="00514C11"/>
    <w:p w:rsidR="00514C11" w:rsidRDefault="00514C11"/>
    <w:sectPr w:rsidR="00514C11" w:rsidSect="00AD1EA3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6471A"/>
    <w:multiLevelType w:val="hybridMultilevel"/>
    <w:tmpl w:val="367EFF30"/>
    <w:lvl w:ilvl="0" w:tplc="3EB27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F22DA"/>
    <w:multiLevelType w:val="hybridMultilevel"/>
    <w:tmpl w:val="2CD097FE"/>
    <w:lvl w:ilvl="0" w:tplc="65D4F802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B9"/>
    <w:rsid w:val="00107EE7"/>
    <w:rsid w:val="0013478C"/>
    <w:rsid w:val="00337893"/>
    <w:rsid w:val="00514C11"/>
    <w:rsid w:val="005B2FCE"/>
    <w:rsid w:val="00604282"/>
    <w:rsid w:val="00616981"/>
    <w:rsid w:val="006F62B9"/>
    <w:rsid w:val="00AD1EA3"/>
    <w:rsid w:val="00B43B74"/>
    <w:rsid w:val="00E54EC3"/>
    <w:rsid w:val="00F7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link w:val="30"/>
    <w:rsid w:val="005B2F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5B2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FCE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customStyle="1" w:styleId="2">
    <w:name w:val="Обычный2"/>
    <w:link w:val="20"/>
    <w:rsid w:val="005B2F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5B2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2F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2FCE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60428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link w:val="30"/>
    <w:rsid w:val="005B2F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5B2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FCE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customStyle="1" w:styleId="2">
    <w:name w:val="Обычный2"/>
    <w:link w:val="20"/>
    <w:rsid w:val="005B2F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5B2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2F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2FCE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60428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orl@belyar.tomskn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orl@belyar.tomsk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orl@belyar.tomskne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orl@belyar.tomsk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2019-11-11T04:55:00Z</cp:lastPrinted>
  <dcterms:created xsi:type="dcterms:W3CDTF">2019-11-11T04:56:00Z</dcterms:created>
  <dcterms:modified xsi:type="dcterms:W3CDTF">2019-12-02T09:01:00Z</dcterms:modified>
</cp:coreProperties>
</file>